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5AD4" w14:textId="77777777" w:rsidR="0078104D" w:rsidRDefault="00000000">
      <w:pPr>
        <w:pStyle w:val="NormalWeb"/>
      </w:pPr>
      <w:r>
        <w:t> </w:t>
      </w:r>
    </w:p>
    <w:p w14:paraId="56EA6A1B" w14:textId="77777777" w:rsidR="0078104D" w:rsidRDefault="00000000">
      <w:pPr>
        <w:pStyle w:val="NormalWeb"/>
      </w:pPr>
      <w:r>
        <w:t> </w:t>
      </w:r>
    </w:p>
    <w:p w14:paraId="79F567A5" w14:textId="77777777" w:rsidR="0078104D" w:rsidRDefault="00000000">
      <w:pPr>
        <w:pStyle w:val="NormalWeb"/>
      </w:pPr>
      <w:r>
        <w:t> </w:t>
      </w:r>
    </w:p>
    <w:p w14:paraId="56961CFA" w14:textId="77777777" w:rsidR="0078104D" w:rsidRDefault="00000000">
      <w:pPr>
        <w:pStyle w:val="NormalWeb"/>
      </w:pPr>
      <w:r>
        <w:t> </w:t>
      </w:r>
    </w:p>
    <w:p w14:paraId="57E27C5C" w14:textId="77777777" w:rsidR="0078104D" w:rsidRDefault="00000000">
      <w:pPr>
        <w:pStyle w:val="NormalWeb"/>
      </w:pPr>
      <w:r>
        <w:t> </w:t>
      </w:r>
    </w:p>
    <w:p w14:paraId="26C9B196" w14:textId="77777777" w:rsidR="0078104D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78104D" w14:paraId="2D3DDA94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22AE8B01" w14:textId="77777777" w:rsidR="0078104D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1D177218" w14:textId="6C57039E" w:rsidR="0078104D" w:rsidRDefault="00D47115">
            <w:pPr>
              <w:pStyle w:val="NormalWeb"/>
              <w:jc w:val="center"/>
            </w:pPr>
            <w:r>
              <w:rPr>
                <w:b/>
                <w:bCs/>
              </w:rPr>
              <w:t>CÂMARA</w:t>
            </w:r>
            <w:r w:rsidR="00000000">
              <w:rPr>
                <w:b/>
                <w:bCs/>
              </w:rPr>
              <w:t xml:space="preserve"> MUNICIPAL DE FAGUNDES</w:t>
            </w:r>
          </w:p>
          <w:p w14:paraId="2780B632" w14:textId="77777777" w:rsidR="0078104D" w:rsidRDefault="00000000">
            <w:pPr>
              <w:pStyle w:val="NormalWeb"/>
            </w:pPr>
            <w:r>
              <w:t> </w:t>
            </w:r>
          </w:p>
          <w:p w14:paraId="0FDA6DD7" w14:textId="77777777" w:rsidR="0078104D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49B48422" w14:textId="2BD38ACC" w:rsidR="0078104D" w:rsidRDefault="00000000">
            <w:pPr>
              <w:pStyle w:val="NormalWeb"/>
              <w:jc w:val="both"/>
            </w:pPr>
            <w:r>
              <w:t xml:space="preserve">OBJETO: CONTRATAÇÃO DE EMPRESA ESPECIALIZADA NA PRESTAÇÃO DE SERVIÇOS TÉCNICOS DE APOIO ADMINISTRATIVO, PARA ATENDER AS NECESSIDADES DA CÂMARA MUNICIPAL DE FAGUNDES/PB. FUNDAMENTO LEGAL: Inexigibilidade de Licitação nº IN00004/2026, nos termos do Art. 74, inciso III, alínea c, da Lei 14.133/21. DOTAÇÃO: Recursos não Vinculados de Impostos: Recurso </w:t>
            </w:r>
            <w:r w:rsidR="00D47115">
              <w:t>próprio.</w:t>
            </w:r>
            <w:r>
              <w:t xml:space="preserve"> VIGÊNCIA: até o final do exercício financeiro de 2026. PARTES CONTRATANTES: </w:t>
            </w:r>
            <w:r w:rsidR="00D47115">
              <w:t>Câmara</w:t>
            </w:r>
            <w:r>
              <w:t xml:space="preserve"> Municipal de Fagundes e: CT Nº 50401/2026 - 06.02.26 - ACB CONSULT - ASSESSORIA E CONSULTORIA TECNICA LTDA - R$ 29.700,00.</w:t>
            </w:r>
          </w:p>
        </w:tc>
      </w:tr>
    </w:tbl>
    <w:p w14:paraId="38F72B85" w14:textId="77777777" w:rsidR="0078104D" w:rsidRDefault="00000000">
      <w:pPr>
        <w:pStyle w:val="NormalWeb"/>
      </w:pPr>
      <w:r>
        <w:t> </w:t>
      </w:r>
    </w:p>
    <w:p w14:paraId="7D4D594A" w14:textId="77777777" w:rsidR="0078104D" w:rsidRDefault="00000000">
      <w:pPr>
        <w:pStyle w:val="NormalWeb"/>
      </w:pPr>
      <w:r>
        <w:t> </w:t>
      </w:r>
    </w:p>
    <w:p w14:paraId="1B677322" w14:textId="77777777" w:rsidR="0078104D" w:rsidRDefault="00000000">
      <w:pPr>
        <w:pStyle w:val="NormalWeb"/>
      </w:pPr>
      <w:r>
        <w:t> </w:t>
      </w:r>
    </w:p>
    <w:p w14:paraId="6AB88D94" w14:textId="77777777" w:rsidR="0078104D" w:rsidRDefault="00000000">
      <w:pPr>
        <w:pStyle w:val="NormalWeb"/>
      </w:pPr>
      <w:r>
        <w:t> </w:t>
      </w:r>
    </w:p>
    <w:p w14:paraId="451C69BE" w14:textId="77777777" w:rsidR="0078104D" w:rsidRDefault="00000000">
      <w:pPr>
        <w:pStyle w:val="NormalWeb"/>
      </w:pPr>
      <w:r>
        <w:t> </w:t>
      </w:r>
    </w:p>
    <w:p w14:paraId="6E1164FA" w14:textId="77777777" w:rsidR="0078104D" w:rsidRDefault="00000000">
      <w:pPr>
        <w:pStyle w:val="NormalWeb"/>
      </w:pPr>
      <w:r>
        <w:t> </w:t>
      </w:r>
    </w:p>
    <w:p w14:paraId="2C5BCB8C" w14:textId="77777777" w:rsidR="0078104D" w:rsidRDefault="00000000">
      <w:pPr>
        <w:pStyle w:val="NormalWeb"/>
      </w:pPr>
      <w:r>
        <w:t> </w:t>
      </w:r>
    </w:p>
    <w:p w14:paraId="589C9618" w14:textId="77777777" w:rsidR="0078104D" w:rsidRDefault="00000000">
      <w:pPr>
        <w:pStyle w:val="NormalWeb"/>
      </w:pPr>
      <w:r>
        <w:t> </w:t>
      </w:r>
    </w:p>
    <w:p w14:paraId="0A370790" w14:textId="77777777" w:rsidR="0078104D" w:rsidRDefault="00000000">
      <w:pPr>
        <w:pStyle w:val="NormalWeb"/>
      </w:pPr>
      <w:r>
        <w:t> </w:t>
      </w:r>
    </w:p>
    <w:p w14:paraId="7C29E7EA" w14:textId="77777777" w:rsidR="0078104D" w:rsidRDefault="00000000">
      <w:pPr>
        <w:pStyle w:val="NormalWeb"/>
      </w:pPr>
      <w:r>
        <w:t> </w:t>
      </w:r>
    </w:p>
    <w:p w14:paraId="6EB2FC95" w14:textId="77777777" w:rsidR="0078104D" w:rsidRDefault="00000000">
      <w:pPr>
        <w:pStyle w:val="NormalWeb"/>
      </w:pPr>
      <w:r>
        <w:t> </w:t>
      </w:r>
    </w:p>
    <w:p w14:paraId="6390D4A4" w14:textId="77777777" w:rsidR="0078104D" w:rsidRDefault="00000000">
      <w:pPr>
        <w:pStyle w:val="NormalWeb"/>
      </w:pPr>
      <w:r>
        <w:t> </w:t>
      </w:r>
    </w:p>
    <w:p w14:paraId="463A82CD" w14:textId="77777777" w:rsidR="0078104D" w:rsidRDefault="00000000">
      <w:pPr>
        <w:pStyle w:val="NormalWeb"/>
      </w:pPr>
      <w:r>
        <w:t> </w:t>
      </w:r>
    </w:p>
    <w:p w14:paraId="4DB8C98A" w14:textId="77777777" w:rsidR="0078104D" w:rsidRDefault="00000000">
      <w:pPr>
        <w:pStyle w:val="NormalWeb"/>
      </w:pPr>
      <w:r>
        <w:t> </w:t>
      </w:r>
    </w:p>
    <w:p w14:paraId="45188F85" w14:textId="77777777" w:rsidR="0078104D" w:rsidRDefault="00000000">
      <w:pPr>
        <w:pStyle w:val="NormalWeb"/>
      </w:pPr>
      <w:r>
        <w:t> </w:t>
      </w:r>
    </w:p>
    <w:p w14:paraId="5A46B9BB" w14:textId="77777777" w:rsidR="0078104D" w:rsidRDefault="00000000">
      <w:pPr>
        <w:pStyle w:val="NormalWeb"/>
      </w:pPr>
      <w:r>
        <w:t> </w:t>
      </w:r>
    </w:p>
    <w:p w14:paraId="665021A9" w14:textId="77777777" w:rsidR="0078104D" w:rsidRDefault="00000000">
      <w:pPr>
        <w:pStyle w:val="NormalWeb"/>
      </w:pPr>
      <w:r>
        <w:t> </w:t>
      </w:r>
    </w:p>
    <w:p w14:paraId="2B282B5C" w14:textId="77777777" w:rsidR="0078104D" w:rsidRDefault="00000000">
      <w:pPr>
        <w:pStyle w:val="NormalWeb"/>
      </w:pPr>
      <w:r>
        <w:t> </w:t>
      </w:r>
    </w:p>
    <w:p w14:paraId="3F142F87" w14:textId="77777777" w:rsidR="0078104D" w:rsidRDefault="00000000">
      <w:pPr>
        <w:pStyle w:val="NormalWeb"/>
      </w:pPr>
      <w:r>
        <w:t> </w:t>
      </w:r>
    </w:p>
    <w:p w14:paraId="04703659" w14:textId="77777777" w:rsidR="0078104D" w:rsidRDefault="00000000">
      <w:pPr>
        <w:pStyle w:val="NormalWeb"/>
      </w:pPr>
      <w:r>
        <w:t> </w:t>
      </w:r>
    </w:p>
    <w:p w14:paraId="5FE1A1D0" w14:textId="77777777" w:rsidR="0078104D" w:rsidRDefault="00000000">
      <w:pPr>
        <w:pStyle w:val="NormalWeb"/>
      </w:pPr>
      <w:r>
        <w:t> </w:t>
      </w:r>
    </w:p>
    <w:p w14:paraId="6E098C37" w14:textId="77777777" w:rsidR="0078104D" w:rsidRDefault="00000000">
      <w:pPr>
        <w:pStyle w:val="NormalWeb"/>
      </w:pPr>
      <w:r>
        <w:t> </w:t>
      </w:r>
    </w:p>
    <w:p w14:paraId="7F550A25" w14:textId="77777777" w:rsidR="0078104D" w:rsidRDefault="00000000">
      <w:pPr>
        <w:pStyle w:val="NormalWeb"/>
      </w:pPr>
      <w:r>
        <w:t> </w:t>
      </w:r>
    </w:p>
    <w:p w14:paraId="7C732A7E" w14:textId="77777777" w:rsidR="0078104D" w:rsidRDefault="00000000">
      <w:pPr>
        <w:pStyle w:val="NormalWeb"/>
      </w:pPr>
      <w:r>
        <w:t> </w:t>
      </w:r>
    </w:p>
    <w:p w14:paraId="69322A1E" w14:textId="77777777" w:rsidR="0078104D" w:rsidRDefault="00000000">
      <w:pPr>
        <w:pStyle w:val="NormalWeb"/>
      </w:pPr>
      <w:r>
        <w:t> </w:t>
      </w:r>
    </w:p>
    <w:p w14:paraId="4486B4F6" w14:textId="77777777" w:rsidR="0078104D" w:rsidRDefault="00000000">
      <w:pPr>
        <w:pStyle w:val="NormalWeb"/>
      </w:pPr>
      <w:r>
        <w:t> </w:t>
      </w:r>
    </w:p>
    <w:p w14:paraId="7ED92910" w14:textId="77777777" w:rsidR="0078104D" w:rsidRDefault="00000000">
      <w:pPr>
        <w:pStyle w:val="NormalWeb"/>
      </w:pPr>
      <w:r>
        <w:t> </w:t>
      </w:r>
    </w:p>
    <w:p w14:paraId="6C095A00" w14:textId="77777777" w:rsidR="0078104D" w:rsidRDefault="00000000">
      <w:pPr>
        <w:pStyle w:val="NormalWeb"/>
      </w:pPr>
      <w:r>
        <w:t> </w:t>
      </w:r>
    </w:p>
    <w:p w14:paraId="3DCE9056" w14:textId="77777777" w:rsidR="0078104D" w:rsidRDefault="00000000">
      <w:pPr>
        <w:pStyle w:val="NormalWeb"/>
      </w:pPr>
      <w:r>
        <w:t> </w:t>
      </w:r>
    </w:p>
    <w:p w14:paraId="38840118" w14:textId="77777777" w:rsidR="0078104D" w:rsidRDefault="00000000">
      <w:pPr>
        <w:pStyle w:val="NormalWeb"/>
      </w:pPr>
      <w:r>
        <w:t> </w:t>
      </w:r>
    </w:p>
    <w:p w14:paraId="3B2AC4FE" w14:textId="77777777" w:rsidR="0078104D" w:rsidRDefault="00000000">
      <w:pPr>
        <w:pStyle w:val="NormalWeb"/>
      </w:pPr>
      <w:r>
        <w:t> </w:t>
      </w:r>
    </w:p>
    <w:p w14:paraId="72D424DA" w14:textId="77777777" w:rsidR="0078104D" w:rsidRDefault="00000000">
      <w:pPr>
        <w:pStyle w:val="NormalWeb"/>
      </w:pPr>
      <w:r>
        <w:t> </w:t>
      </w:r>
    </w:p>
    <w:p w14:paraId="4F96C491" w14:textId="77777777" w:rsidR="00263E84" w:rsidRDefault="00000000">
      <w:pPr>
        <w:pStyle w:val="NormalWeb"/>
        <w:ind w:firstLine="2000"/>
      </w:pPr>
      <w:r>
        <w:t>PUBLICAR:</w:t>
      </w:r>
    </w:p>
    <w:sectPr w:rsidR="00263E84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19"/>
    <w:rsid w:val="00263E84"/>
    <w:rsid w:val="005D11BA"/>
    <w:rsid w:val="0078104D"/>
    <w:rsid w:val="00D47115"/>
    <w:rsid w:val="00DE5D19"/>
    <w:rsid w:val="00E7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2A76F"/>
  <w15:chartTrackingRefBased/>
  <w15:docId w15:val="{08ABC2EA-F20A-4583-91FA-92DF17EB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609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2026-02-24T19:37:00Z</dcterms:created>
  <dcterms:modified xsi:type="dcterms:W3CDTF">2026-02-24T20:09:00Z</dcterms:modified>
</cp:coreProperties>
</file>